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4CBD" w14:textId="77777777" w:rsidR="00D47D4A" w:rsidRDefault="00D47D4A" w:rsidP="00D47D4A">
      <w:pPr>
        <w:pStyle w:val="paragraph"/>
        <w:jc w:val="center"/>
        <w:textAlignment w:val="baseline"/>
      </w:pPr>
      <w:r>
        <w:rPr>
          <w:rStyle w:val="normaltextrun"/>
          <w:rFonts w:ascii="Calibri" w:hAnsi="Calibri" w:cs="Calibri"/>
          <w:b/>
          <w:bCs/>
          <w:u w:val="single"/>
          <w:lang w:val="en-US"/>
        </w:rPr>
        <w:t>WORKSHOP AUDITIONS – I'VE BEEN MEANING TO ASK YOU | HOTHOUSE THEATRE</w:t>
      </w:r>
      <w:r>
        <w:rPr>
          <w:rStyle w:val="eop"/>
          <w:rFonts w:ascii="Calibri" w:hAnsi="Calibri" w:cs="Calibri"/>
        </w:rPr>
        <w:t> </w:t>
      </w:r>
    </w:p>
    <w:p w14:paraId="643AD310" w14:textId="77777777" w:rsidR="00D47D4A" w:rsidRDefault="00D47D4A" w:rsidP="00D47D4A">
      <w:pPr>
        <w:pStyle w:val="paragraph"/>
        <w:jc w:val="center"/>
        <w:textAlignment w:val="baseline"/>
      </w:pPr>
      <w:r>
        <w:rPr>
          <w:rStyle w:val="normaltextrun"/>
          <w:rFonts w:ascii="Calibri" w:hAnsi="Calibri" w:cs="Calibri"/>
          <w:b/>
          <w:bCs/>
          <w:u w:val="single"/>
          <w:lang w:val="en-US"/>
        </w:rPr>
        <w:t>Information for Young Performers and Families </w:t>
      </w:r>
      <w:r>
        <w:rPr>
          <w:rStyle w:val="eop"/>
          <w:rFonts w:ascii="Calibri" w:hAnsi="Calibri" w:cs="Calibri"/>
        </w:rPr>
        <w:t> </w:t>
      </w:r>
    </w:p>
    <w:p w14:paraId="3FBFF5F0" w14:textId="77777777" w:rsidR="00D47D4A" w:rsidRDefault="00D47D4A" w:rsidP="00D47D4A">
      <w:pPr>
        <w:pStyle w:val="paragraph"/>
        <w:jc w:val="center"/>
        <w:textAlignment w:val="baseline"/>
      </w:pPr>
      <w:r>
        <w:rPr>
          <w:rStyle w:val="normaltextrun"/>
          <w:rFonts w:ascii="Calibri" w:hAnsi="Calibri" w:cs="Calibri"/>
          <w:sz w:val="22"/>
          <w:szCs w:val="22"/>
          <w:lang w:val="en-US"/>
        </w:rPr>
        <w:t> </w:t>
      </w:r>
      <w:r>
        <w:rPr>
          <w:rStyle w:val="eop"/>
          <w:rFonts w:ascii="Calibri" w:hAnsi="Calibri" w:cs="Calibri"/>
          <w:sz w:val="22"/>
          <w:szCs w:val="22"/>
        </w:rPr>
        <w:t> </w:t>
      </w:r>
    </w:p>
    <w:p w14:paraId="424ACBF5" w14:textId="77777777" w:rsidR="00D47D4A" w:rsidRDefault="00D47D4A" w:rsidP="00D47D4A">
      <w:pPr>
        <w:pStyle w:val="paragraph"/>
        <w:textAlignment w:val="baseline"/>
      </w:pPr>
      <w:r>
        <w:rPr>
          <w:rStyle w:val="normaltextrun"/>
          <w:rFonts w:ascii="Calibri" w:hAnsi="Calibri" w:cs="Calibri"/>
          <w:b/>
          <w:bCs/>
          <w:sz w:val="22"/>
          <w:szCs w:val="22"/>
          <w:lang w:val="en-US"/>
        </w:rPr>
        <w:t>What do participants need to</w:t>
      </w:r>
      <w:r>
        <w:rPr>
          <w:rStyle w:val="normaltextrun"/>
          <w:rFonts w:ascii="Calibri" w:hAnsi="Calibri" w:cs="Calibri"/>
          <w:b/>
          <w:bCs/>
          <w:i/>
          <w:iCs/>
          <w:sz w:val="22"/>
          <w:szCs w:val="22"/>
          <w:lang w:val="en-US"/>
        </w:rPr>
        <w:t xml:space="preserve"> bring</w:t>
      </w:r>
      <w:r>
        <w:rPr>
          <w:rStyle w:val="normaltextrun"/>
          <w:rFonts w:ascii="Calibri" w:hAnsi="Calibri" w:cs="Calibri"/>
          <w:b/>
          <w:bCs/>
          <w:sz w:val="22"/>
          <w:szCs w:val="22"/>
          <w:lang w:val="en-US"/>
        </w:rPr>
        <w:t>?</w:t>
      </w:r>
      <w:r>
        <w:rPr>
          <w:rStyle w:val="normaltextrun"/>
          <w:rFonts w:ascii="Calibri" w:hAnsi="Calibri" w:cs="Calibri"/>
          <w:sz w:val="22"/>
          <w:szCs w:val="22"/>
          <w:lang w:val="en-US"/>
        </w:rPr>
        <w:t xml:space="preserve"> All you need is yourself, a drink bottle, lunch &amp; snacks.</w:t>
      </w:r>
      <w:r>
        <w:rPr>
          <w:rStyle w:val="eop"/>
          <w:rFonts w:ascii="Calibri" w:hAnsi="Calibri" w:cs="Calibri"/>
          <w:sz w:val="22"/>
          <w:szCs w:val="22"/>
        </w:rPr>
        <w:t> </w:t>
      </w:r>
    </w:p>
    <w:p w14:paraId="4A7F52B1" w14:textId="77777777" w:rsidR="00D47D4A" w:rsidRDefault="00D47D4A" w:rsidP="00D47D4A">
      <w:pPr>
        <w:pStyle w:val="paragraph"/>
        <w:textAlignment w:val="baseline"/>
      </w:pPr>
      <w:r>
        <w:rPr>
          <w:rStyle w:val="normaltextrun"/>
          <w:rFonts w:ascii="Calibri" w:hAnsi="Calibri" w:cs="Calibri"/>
          <w:b/>
          <w:bCs/>
          <w:sz w:val="22"/>
          <w:szCs w:val="22"/>
          <w:lang w:val="en-US"/>
        </w:rPr>
        <w:t> </w:t>
      </w:r>
      <w:r>
        <w:rPr>
          <w:rStyle w:val="eop"/>
          <w:rFonts w:ascii="Calibri" w:hAnsi="Calibri" w:cs="Calibri"/>
          <w:sz w:val="22"/>
          <w:szCs w:val="22"/>
        </w:rPr>
        <w:t> </w:t>
      </w:r>
    </w:p>
    <w:p w14:paraId="11941E3B" w14:textId="77777777" w:rsidR="00D47D4A" w:rsidRDefault="00D47D4A" w:rsidP="00D47D4A">
      <w:pPr>
        <w:pStyle w:val="paragraph"/>
        <w:textAlignment w:val="baseline"/>
      </w:pPr>
      <w:r>
        <w:rPr>
          <w:rStyle w:val="normaltextrun"/>
          <w:rFonts w:ascii="Calibri" w:hAnsi="Calibri" w:cs="Calibri"/>
          <w:b/>
          <w:bCs/>
          <w:sz w:val="22"/>
          <w:szCs w:val="22"/>
          <w:lang w:val="en-US"/>
        </w:rPr>
        <w:t xml:space="preserve">What do participants need to </w:t>
      </w:r>
      <w:r>
        <w:rPr>
          <w:rStyle w:val="normaltextrun"/>
          <w:rFonts w:ascii="Calibri" w:hAnsi="Calibri" w:cs="Calibri"/>
          <w:b/>
          <w:bCs/>
          <w:i/>
          <w:iCs/>
          <w:sz w:val="22"/>
          <w:szCs w:val="22"/>
          <w:lang w:val="en-US"/>
        </w:rPr>
        <w:t>wear</w:t>
      </w:r>
      <w:r>
        <w:rPr>
          <w:rStyle w:val="normaltextrun"/>
          <w:rFonts w:ascii="Calibri" w:hAnsi="Calibri" w:cs="Calibri"/>
          <w:b/>
          <w:bCs/>
          <w:sz w:val="22"/>
          <w:szCs w:val="22"/>
          <w:lang w:val="en-US"/>
        </w:rPr>
        <w:t>?</w:t>
      </w:r>
      <w:r>
        <w:rPr>
          <w:rStyle w:val="normaltextrun"/>
          <w:rFonts w:ascii="Calibri" w:hAnsi="Calibri" w:cs="Calibri"/>
          <w:sz w:val="22"/>
          <w:szCs w:val="22"/>
          <w:lang w:val="en-US"/>
        </w:rPr>
        <w:t xml:space="preserve"> Please wear comfortable clothing you can move around in - what you might wear to indoor play </w:t>
      </w:r>
      <w:proofErr w:type="spellStart"/>
      <w:r>
        <w:rPr>
          <w:rStyle w:val="normaltextrun"/>
          <w:rFonts w:ascii="Calibri" w:hAnsi="Calibri" w:cs="Calibri"/>
          <w:sz w:val="22"/>
          <w:szCs w:val="22"/>
          <w:lang w:val="en-US"/>
        </w:rPr>
        <w:t>centre</w:t>
      </w:r>
      <w:proofErr w:type="spellEnd"/>
      <w:r>
        <w:rPr>
          <w:rStyle w:val="normaltextrun"/>
          <w:rFonts w:ascii="Calibri" w:hAnsi="Calibri" w:cs="Calibri"/>
          <w:sz w:val="22"/>
          <w:szCs w:val="22"/>
          <w:lang w:val="en-US"/>
        </w:rPr>
        <w:t xml:space="preserve"> or the park. Closed shoes, layers that can easily come on or off and tights underneath skirts. </w:t>
      </w:r>
      <w:r>
        <w:rPr>
          <w:rStyle w:val="eop"/>
          <w:rFonts w:ascii="Calibri" w:hAnsi="Calibri" w:cs="Calibri"/>
          <w:sz w:val="22"/>
          <w:szCs w:val="22"/>
        </w:rPr>
        <w:t> </w:t>
      </w:r>
    </w:p>
    <w:p w14:paraId="7A586D4F" w14:textId="77777777" w:rsidR="00D47D4A" w:rsidRDefault="00D47D4A" w:rsidP="00D47D4A">
      <w:pPr>
        <w:pStyle w:val="paragraph"/>
        <w:textAlignment w:val="baseline"/>
      </w:pPr>
      <w:r>
        <w:rPr>
          <w:rStyle w:val="normaltextrun"/>
          <w:rFonts w:ascii="Calibri" w:hAnsi="Calibri" w:cs="Calibri"/>
          <w:b/>
          <w:bCs/>
          <w:sz w:val="22"/>
          <w:szCs w:val="22"/>
          <w:lang w:val="en-US"/>
        </w:rPr>
        <w:t> </w:t>
      </w:r>
      <w:r>
        <w:rPr>
          <w:rStyle w:val="eop"/>
          <w:rFonts w:ascii="Calibri" w:hAnsi="Calibri" w:cs="Calibri"/>
          <w:sz w:val="22"/>
          <w:szCs w:val="22"/>
        </w:rPr>
        <w:t> </w:t>
      </w:r>
    </w:p>
    <w:p w14:paraId="2D667287" w14:textId="77777777" w:rsidR="00D47D4A" w:rsidRDefault="00D47D4A" w:rsidP="00D47D4A">
      <w:pPr>
        <w:pStyle w:val="paragraph"/>
        <w:textAlignment w:val="baseline"/>
      </w:pPr>
      <w:r>
        <w:rPr>
          <w:rStyle w:val="normaltextrun"/>
          <w:rFonts w:ascii="Calibri" w:hAnsi="Calibri" w:cs="Calibri"/>
          <w:b/>
          <w:bCs/>
          <w:sz w:val="22"/>
          <w:szCs w:val="22"/>
          <w:lang w:val="en-US"/>
        </w:rPr>
        <w:t>What should participants expect on the day?</w:t>
      </w:r>
      <w:r>
        <w:rPr>
          <w:rStyle w:val="normaltextrun"/>
          <w:rFonts w:ascii="Calibri" w:hAnsi="Calibri" w:cs="Calibri"/>
          <w:sz w:val="22"/>
          <w:szCs w:val="22"/>
          <w:lang w:val="en-US"/>
        </w:rPr>
        <w:t xml:space="preserve"> In this workshop the whole group will work on the floor together for the day - the young artists are not auditioned one-on-one. The aim is to ease them into the idea of auditioning in a fun way, without it being intimidating. It will be a wonderful day on the floor, filled with games, dance and drama exercises, with many kids who will be auditioning for the first time! </w:t>
      </w:r>
      <w:r>
        <w:rPr>
          <w:rStyle w:val="scxw87503923"/>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4E445E36" w14:textId="77777777" w:rsidR="00D47D4A" w:rsidRDefault="00D47D4A" w:rsidP="00D47D4A">
      <w:pPr>
        <w:pStyle w:val="paragraph"/>
        <w:textAlignment w:val="baseline"/>
      </w:pPr>
      <w:r>
        <w:rPr>
          <w:rStyle w:val="normaltextrun"/>
          <w:rFonts w:ascii="Calibri" w:hAnsi="Calibri" w:cs="Calibri"/>
          <w:b/>
          <w:bCs/>
          <w:sz w:val="22"/>
          <w:szCs w:val="22"/>
          <w:lang w:val="en-US"/>
        </w:rPr>
        <w:t xml:space="preserve">What do I need to prepare? </w:t>
      </w:r>
      <w:r>
        <w:rPr>
          <w:rStyle w:val="normaltextrun"/>
          <w:rFonts w:ascii="Calibri" w:hAnsi="Calibri" w:cs="Calibri"/>
          <w:sz w:val="22"/>
          <w:szCs w:val="22"/>
          <w:lang w:val="en-US"/>
        </w:rPr>
        <w:t xml:space="preserve">Have a big think. What are all the little and large questions that you have about life, the world and everything in it, that you want an answer to? What do you care about? What problems in the world would you solve if you could? What do you really want to know or understand? They might be miniscule or mind blowing – own them all! Don’t judge your questions or compare them to anyone </w:t>
      </w:r>
      <w:proofErr w:type="spellStart"/>
      <w:r>
        <w:rPr>
          <w:rStyle w:val="normaltextrun"/>
          <w:rFonts w:ascii="Calibri" w:hAnsi="Calibri" w:cs="Calibri"/>
          <w:sz w:val="22"/>
          <w:szCs w:val="22"/>
          <w:lang w:val="en-US"/>
        </w:rPr>
        <w:t>elses</w:t>
      </w:r>
      <w:proofErr w:type="spellEnd"/>
      <w:r>
        <w:rPr>
          <w:rStyle w:val="normaltextrun"/>
          <w:rFonts w:ascii="Calibri" w:hAnsi="Calibri" w:cs="Calibri"/>
          <w:sz w:val="22"/>
          <w:szCs w:val="22"/>
          <w:lang w:val="en-US"/>
        </w:rPr>
        <w:t>. Just be passionate about them and ask them proudly and bravely. Bring your courage and your fun!</w:t>
      </w:r>
      <w:r>
        <w:rPr>
          <w:rStyle w:val="scxw87503923"/>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2FDF2E29" w14:textId="77777777" w:rsidR="00D47D4A" w:rsidRDefault="00D47D4A" w:rsidP="00D47D4A">
      <w:pPr>
        <w:pStyle w:val="paragraph"/>
        <w:textAlignment w:val="baseline"/>
      </w:pPr>
      <w:r>
        <w:rPr>
          <w:rStyle w:val="normaltextrun"/>
          <w:rFonts w:ascii="Calibri" w:hAnsi="Calibri" w:cs="Calibri"/>
          <w:b/>
          <w:bCs/>
          <w:sz w:val="22"/>
          <w:szCs w:val="22"/>
          <w:lang w:val="en-US"/>
        </w:rPr>
        <w:t>When will I find out if I have been cast?</w:t>
      </w:r>
      <w:r>
        <w:rPr>
          <w:rStyle w:val="normaltextrun"/>
          <w:rFonts w:ascii="Calibri" w:hAnsi="Calibri" w:cs="Calibri"/>
          <w:sz w:val="22"/>
          <w:szCs w:val="22"/>
          <w:lang w:val="en-US"/>
        </w:rPr>
        <w:t xml:space="preserve"> All participants will receive a phone call and feedback on the evening of 14 August, with notification on whether they have been invited to move forward with the show. Those who are progressing will be asked to return on Sunday 15 August for the first rehearsal. </w:t>
      </w:r>
      <w:r>
        <w:rPr>
          <w:rStyle w:val="eop"/>
          <w:rFonts w:ascii="Calibri" w:hAnsi="Calibri" w:cs="Calibri"/>
          <w:sz w:val="22"/>
          <w:szCs w:val="22"/>
        </w:rPr>
        <w:t> </w:t>
      </w:r>
    </w:p>
    <w:p w14:paraId="1FFAADFE" w14:textId="77777777" w:rsidR="00D47D4A" w:rsidRDefault="00D47D4A" w:rsidP="00D47D4A">
      <w:pPr>
        <w:pStyle w:val="paragraph"/>
        <w:textAlignment w:val="baseline"/>
      </w:pPr>
      <w:r>
        <w:rPr>
          <w:rStyle w:val="normaltextrun"/>
          <w:rFonts w:ascii="Calibri" w:hAnsi="Calibri" w:cs="Calibri"/>
          <w:i/>
          <w:iCs/>
          <w:sz w:val="22"/>
          <w:szCs w:val="22"/>
          <w:lang w:val="en-US"/>
        </w:rPr>
        <w:t>All auditionees must be available for the full 10:00am-4:00pm session on Saturday and must also be available for the 10:00am-4:00pm session on Sunday if they are invited to progress. </w:t>
      </w:r>
      <w:r>
        <w:rPr>
          <w:rStyle w:val="eop"/>
          <w:rFonts w:ascii="Calibri" w:hAnsi="Calibri" w:cs="Calibri"/>
          <w:sz w:val="22"/>
          <w:szCs w:val="22"/>
        </w:rPr>
        <w:t> </w:t>
      </w:r>
    </w:p>
    <w:p w14:paraId="6EF1AD9B" w14:textId="77777777" w:rsidR="00D47D4A" w:rsidRDefault="00D47D4A" w:rsidP="00D47D4A">
      <w:pPr>
        <w:pStyle w:val="paragraph"/>
        <w:textAlignment w:val="baseline"/>
      </w:pPr>
      <w:r>
        <w:rPr>
          <w:rStyle w:val="scxw87503923"/>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lang w:val="en-US"/>
        </w:rPr>
        <w:t xml:space="preserve">What if I don’t get cast this time?  </w:t>
      </w:r>
      <w:r>
        <w:rPr>
          <w:rStyle w:val="normaltextrun"/>
          <w:rFonts w:ascii="Calibri" w:hAnsi="Calibri" w:cs="Calibri"/>
          <w:sz w:val="22"/>
          <w:szCs w:val="22"/>
          <w:lang w:val="en-US"/>
        </w:rPr>
        <w:t>We encourage artists to take each audition as an opportunity to play, test ideas and learn some new skills. If you are invited to progress, treat it as bonus! If you don’t get cast this time, then consider it a ‘</w:t>
      </w:r>
      <w:r>
        <w:rPr>
          <w:rStyle w:val="normaltextrun"/>
          <w:rFonts w:ascii="Calibri" w:hAnsi="Calibri" w:cs="Calibri"/>
          <w:i/>
          <w:iCs/>
          <w:sz w:val="22"/>
          <w:szCs w:val="22"/>
          <w:lang w:val="en-US"/>
        </w:rPr>
        <w:t>step’</w:t>
      </w:r>
      <w:r>
        <w:rPr>
          <w:rStyle w:val="normaltextrun"/>
          <w:rFonts w:ascii="Calibri" w:hAnsi="Calibri" w:cs="Calibri"/>
          <w:sz w:val="22"/>
          <w:szCs w:val="22"/>
          <w:lang w:val="en-US"/>
        </w:rPr>
        <w:t xml:space="preserve"> in your journey as a young performer. You have still participated in a great workshop and learned some new skills that you can use in the next audition. </w:t>
      </w:r>
      <w:r>
        <w:rPr>
          <w:rStyle w:val="eop"/>
          <w:rFonts w:ascii="Calibri" w:hAnsi="Calibri" w:cs="Calibri"/>
          <w:sz w:val="22"/>
          <w:szCs w:val="22"/>
        </w:rPr>
        <w:t> </w:t>
      </w:r>
    </w:p>
    <w:p w14:paraId="489E0653" w14:textId="77777777" w:rsidR="00D47D4A" w:rsidRDefault="00D47D4A" w:rsidP="00D47D4A">
      <w:pPr>
        <w:pStyle w:val="paragraph"/>
        <w:textAlignment w:val="baseline"/>
      </w:pPr>
      <w:r>
        <w:rPr>
          <w:rStyle w:val="normaltextrun"/>
          <w:rFonts w:ascii="Calibri" w:hAnsi="Calibri" w:cs="Calibri"/>
          <w:b/>
          <w:bCs/>
          <w:lang w:val="en-US"/>
        </w:rPr>
        <w:t>Hot Tip</w:t>
      </w:r>
      <w:r>
        <w:rPr>
          <w:rStyle w:val="normaltextrun"/>
          <w:rFonts w:ascii="Calibri" w:hAnsi="Calibri" w:cs="Calibri"/>
          <w:sz w:val="22"/>
          <w:szCs w:val="22"/>
          <w:lang w:val="en-US"/>
        </w:rPr>
        <w:t>: The best audition comes from bringing your whole, authentic self. Don’t be afraid if one activity doesn’t go to plan. The workshop format means there are multiple opportunities over the whole day, so give every activity a go, then let it go and start fresh for the next one.</w:t>
      </w:r>
      <w:r>
        <w:rPr>
          <w:rStyle w:val="eop"/>
          <w:rFonts w:ascii="Calibri" w:hAnsi="Calibri" w:cs="Calibri"/>
          <w:sz w:val="22"/>
          <w:szCs w:val="22"/>
        </w:rPr>
        <w:t> </w:t>
      </w:r>
    </w:p>
    <w:p w14:paraId="71657118" w14:textId="77777777" w:rsidR="00D47D4A" w:rsidRDefault="00D47D4A" w:rsidP="00D47D4A">
      <w:pPr>
        <w:pStyle w:val="paragraph"/>
        <w:textAlignment w:val="baseline"/>
      </w:pPr>
      <w:r>
        <w:rPr>
          <w:rStyle w:val="normaltextrun"/>
          <w:rFonts w:ascii="Calibri" w:hAnsi="Calibri" w:cs="Calibri"/>
          <w:b/>
          <w:bCs/>
          <w:lang w:val="en-US"/>
        </w:rPr>
        <w:t> </w:t>
      </w:r>
      <w:r>
        <w:rPr>
          <w:rStyle w:val="eop"/>
          <w:rFonts w:ascii="Calibri" w:hAnsi="Calibri" w:cs="Calibri"/>
        </w:rPr>
        <w:t> </w:t>
      </w:r>
    </w:p>
    <w:p w14:paraId="5BB0A8D8" w14:textId="77777777" w:rsidR="00D47D4A" w:rsidRDefault="00D47D4A" w:rsidP="00D47D4A">
      <w:pPr>
        <w:pStyle w:val="paragraph"/>
        <w:textAlignment w:val="baseline"/>
      </w:pPr>
      <w:r>
        <w:rPr>
          <w:rStyle w:val="eop"/>
          <w:rFonts w:ascii="Calibri" w:hAnsi="Calibri" w:cs="Calibri"/>
        </w:rPr>
        <w:lastRenderedPageBreak/>
        <w:t> </w:t>
      </w:r>
    </w:p>
    <w:p w14:paraId="234A3B84" w14:textId="77777777" w:rsidR="00D47D4A" w:rsidRDefault="00D47D4A" w:rsidP="00D47D4A">
      <w:pPr>
        <w:pStyle w:val="paragraph"/>
        <w:textAlignment w:val="baseline"/>
      </w:pPr>
      <w:r>
        <w:rPr>
          <w:rStyle w:val="normaltextrun"/>
          <w:rFonts w:ascii="Calibri" w:hAnsi="Calibri" w:cs="Calibri"/>
          <w:b/>
          <w:bCs/>
          <w:u w:val="single"/>
          <w:lang w:val="en-US"/>
        </w:rPr>
        <w:t>FAQs</w:t>
      </w:r>
      <w:r>
        <w:rPr>
          <w:rStyle w:val="eop"/>
          <w:rFonts w:ascii="Calibri" w:hAnsi="Calibri" w:cs="Calibri"/>
        </w:rPr>
        <w:t> </w:t>
      </w:r>
    </w:p>
    <w:p w14:paraId="71D9F0A5" w14:textId="77777777" w:rsidR="00D47D4A" w:rsidRDefault="00D47D4A" w:rsidP="00D47D4A">
      <w:pPr>
        <w:pStyle w:val="paragraph"/>
        <w:textAlignment w:val="baseline"/>
      </w:pPr>
      <w:r>
        <w:rPr>
          <w:rStyle w:val="normaltextrun"/>
          <w:rFonts w:ascii="Calibri" w:hAnsi="Calibri" w:cs="Calibri"/>
          <w:b/>
          <w:bCs/>
          <w:sz w:val="22"/>
          <w:szCs w:val="22"/>
          <w:lang w:val="en-US"/>
        </w:rPr>
        <w:t>My young person has a lot of after school commitments, do you require them to attend 100% of the rehearsals scheduled? </w:t>
      </w:r>
      <w:r>
        <w:rPr>
          <w:rStyle w:val="eop"/>
          <w:rFonts w:ascii="Calibri" w:hAnsi="Calibri" w:cs="Calibri"/>
          <w:sz w:val="22"/>
          <w:szCs w:val="22"/>
        </w:rPr>
        <w:t> </w:t>
      </w:r>
    </w:p>
    <w:p w14:paraId="50F1E4E6" w14:textId="77777777" w:rsidR="00D47D4A" w:rsidRDefault="00D47D4A" w:rsidP="00D47D4A">
      <w:pPr>
        <w:pStyle w:val="paragraph"/>
        <w:textAlignment w:val="baseline"/>
      </w:pPr>
      <w:r>
        <w:rPr>
          <w:rStyle w:val="normaltextrun"/>
          <w:rFonts w:ascii="Calibri" w:hAnsi="Calibri" w:cs="Calibri"/>
          <w:sz w:val="22"/>
          <w:szCs w:val="22"/>
          <w:lang w:val="en-US"/>
        </w:rPr>
        <w:t xml:space="preserve">Yes. </w:t>
      </w:r>
      <w:r>
        <w:rPr>
          <w:rStyle w:val="normaltextrun"/>
          <w:rFonts w:ascii="Calibri" w:hAnsi="Calibri" w:cs="Calibri"/>
          <w:i/>
          <w:iCs/>
          <w:sz w:val="22"/>
          <w:szCs w:val="22"/>
          <w:lang w:val="en-US"/>
        </w:rPr>
        <w:t>I’ve Been Meaning to Ask You</w:t>
      </w:r>
      <w:r>
        <w:rPr>
          <w:rStyle w:val="normaltextrun"/>
          <w:rFonts w:ascii="Calibri" w:hAnsi="Calibri" w:cs="Calibri"/>
          <w:sz w:val="22"/>
          <w:szCs w:val="22"/>
          <w:lang w:val="en-US"/>
        </w:rPr>
        <w:t xml:space="preserve"> is ensemble driven which means that all participants involved must be present for all auditions, </w:t>
      </w:r>
      <w:proofErr w:type="gramStart"/>
      <w:r>
        <w:rPr>
          <w:rStyle w:val="normaltextrun"/>
          <w:rFonts w:ascii="Calibri" w:hAnsi="Calibri" w:cs="Calibri"/>
          <w:sz w:val="22"/>
          <w:szCs w:val="22"/>
          <w:lang w:val="en-US"/>
        </w:rPr>
        <w:t>rehearsals</w:t>
      </w:r>
      <w:proofErr w:type="gramEnd"/>
      <w:r>
        <w:rPr>
          <w:rStyle w:val="normaltextrun"/>
          <w:rFonts w:ascii="Calibri" w:hAnsi="Calibri" w:cs="Calibri"/>
          <w:sz w:val="22"/>
          <w:szCs w:val="22"/>
          <w:lang w:val="en-US"/>
        </w:rPr>
        <w:t xml:space="preserve"> and performances for the full scheduled times. If one person is absent from a session, it makes it incredibly difficult to rehearse the ensemble nature of the work. Because of the tight schedule we are also unable to make up time, meaning that your young artist and the rest of the ensemble may be put at a disadvantage. Full attendance is a condition of participation. </w:t>
      </w:r>
      <w:r>
        <w:rPr>
          <w:rStyle w:val="scxw87503923"/>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6AE7283D" w14:textId="77777777" w:rsidR="00D47D4A" w:rsidRDefault="00D47D4A" w:rsidP="00D47D4A">
      <w:pPr>
        <w:pStyle w:val="paragraph"/>
        <w:textAlignment w:val="baseline"/>
      </w:pPr>
      <w:r>
        <w:rPr>
          <w:rStyle w:val="normaltextrun"/>
          <w:rFonts w:ascii="Calibri" w:hAnsi="Calibri" w:cs="Calibri"/>
          <w:b/>
          <w:bCs/>
          <w:sz w:val="22"/>
          <w:szCs w:val="22"/>
          <w:lang w:val="en-US"/>
        </w:rPr>
        <w:t>Will I get a chance to meet the team working with my young person? </w:t>
      </w:r>
      <w:r>
        <w:rPr>
          <w:rStyle w:val="eop"/>
          <w:rFonts w:ascii="Calibri" w:hAnsi="Calibri" w:cs="Calibri"/>
          <w:sz w:val="22"/>
          <w:szCs w:val="22"/>
        </w:rPr>
        <w:t> </w:t>
      </w:r>
    </w:p>
    <w:p w14:paraId="40FFA073" w14:textId="77777777" w:rsidR="00D47D4A" w:rsidRDefault="00D47D4A" w:rsidP="00D47D4A">
      <w:pPr>
        <w:pStyle w:val="paragraph"/>
        <w:textAlignment w:val="baseline"/>
      </w:pPr>
      <w:r>
        <w:rPr>
          <w:rStyle w:val="normaltextrun"/>
          <w:rFonts w:ascii="Calibri" w:hAnsi="Calibri" w:cs="Calibri"/>
          <w:sz w:val="22"/>
          <w:szCs w:val="22"/>
          <w:lang w:val="en-US"/>
        </w:rPr>
        <w:t xml:space="preserve">Yes, absolutely. We will arrange a get together, so you can meet the artists from </w:t>
      </w:r>
      <w:r>
        <w:rPr>
          <w:rStyle w:val="normaltextrun"/>
          <w:rFonts w:ascii="Calibri" w:hAnsi="Calibri" w:cs="Calibri"/>
          <w:i/>
          <w:iCs/>
          <w:sz w:val="22"/>
          <w:szCs w:val="22"/>
          <w:lang w:val="en-US"/>
        </w:rPr>
        <w:t>The Good Room</w:t>
      </w:r>
      <w:r>
        <w:rPr>
          <w:rStyle w:val="normaltextrun"/>
          <w:rFonts w:ascii="Calibri" w:hAnsi="Calibri" w:cs="Calibri"/>
          <w:sz w:val="22"/>
          <w:szCs w:val="22"/>
          <w:lang w:val="en-US"/>
        </w:rPr>
        <w:t xml:space="preserve"> who will be leading the process and the HotHouse team who will be supporting you and your young artist through the whole journey!</w:t>
      </w:r>
      <w:r>
        <w:rPr>
          <w:rStyle w:val="scxw87503923"/>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29BB3206" w14:textId="77777777" w:rsidR="00D47D4A" w:rsidRDefault="00D47D4A" w:rsidP="00D47D4A">
      <w:pPr>
        <w:pStyle w:val="paragraph"/>
        <w:textAlignment w:val="baseline"/>
      </w:pPr>
      <w:r>
        <w:rPr>
          <w:rStyle w:val="normaltextrun"/>
          <w:rFonts w:ascii="Calibri" w:hAnsi="Calibri" w:cs="Calibri"/>
          <w:b/>
          <w:bCs/>
          <w:sz w:val="22"/>
          <w:szCs w:val="22"/>
          <w:lang w:val="en-US"/>
        </w:rPr>
        <w:t>Do all the people involved across the project have appropriate Working with Children Checks (WWCC)? </w:t>
      </w:r>
      <w:r>
        <w:rPr>
          <w:rStyle w:val="eop"/>
          <w:rFonts w:ascii="Calibri" w:hAnsi="Calibri" w:cs="Calibri"/>
          <w:sz w:val="22"/>
          <w:szCs w:val="22"/>
        </w:rPr>
        <w:t> </w:t>
      </w:r>
    </w:p>
    <w:p w14:paraId="0D7AC648" w14:textId="77777777" w:rsidR="00D47D4A" w:rsidRDefault="00D47D4A" w:rsidP="00D47D4A">
      <w:pPr>
        <w:pStyle w:val="paragraph"/>
        <w:textAlignment w:val="baseline"/>
      </w:pPr>
      <w:r>
        <w:rPr>
          <w:rStyle w:val="normaltextrun"/>
          <w:rFonts w:ascii="Calibri" w:hAnsi="Calibri" w:cs="Calibri"/>
          <w:sz w:val="22"/>
          <w:szCs w:val="22"/>
          <w:lang w:val="en-US"/>
        </w:rPr>
        <w:t>Yes. All our facilitators have gone through appropriate Working with Children Checks required by the specific state we are working in.</w:t>
      </w:r>
      <w:r>
        <w:rPr>
          <w:rStyle w:val="eop"/>
          <w:rFonts w:ascii="Calibri" w:hAnsi="Calibri" w:cs="Calibri"/>
          <w:sz w:val="22"/>
          <w:szCs w:val="22"/>
        </w:rPr>
        <w:t> </w:t>
      </w:r>
    </w:p>
    <w:p w14:paraId="3A15712D" w14:textId="77777777" w:rsidR="00D47D4A" w:rsidRDefault="00D47D4A" w:rsidP="00D47D4A">
      <w:pPr>
        <w:pStyle w:val="paragraph"/>
        <w:textAlignment w:val="baseline"/>
      </w:pPr>
      <w:r>
        <w:rPr>
          <w:rStyle w:val="scxw87503923"/>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lang w:val="en-US"/>
        </w:rPr>
        <w:t>I’m worried about the potential adult content in the show. Will this be censored /monitored throughout the process? </w:t>
      </w:r>
      <w:r>
        <w:rPr>
          <w:rStyle w:val="eop"/>
          <w:rFonts w:ascii="Calibri" w:hAnsi="Calibri" w:cs="Calibri"/>
          <w:sz w:val="22"/>
          <w:szCs w:val="22"/>
        </w:rPr>
        <w:t> </w:t>
      </w:r>
    </w:p>
    <w:p w14:paraId="63A3ADF4" w14:textId="77777777" w:rsidR="00D47D4A" w:rsidRDefault="00D47D4A" w:rsidP="00D47D4A">
      <w:pPr>
        <w:pStyle w:val="paragraph"/>
        <w:textAlignment w:val="baseline"/>
      </w:pPr>
      <w:r>
        <w:rPr>
          <w:rStyle w:val="normaltextrun"/>
          <w:rFonts w:ascii="Calibri" w:hAnsi="Calibri" w:cs="Calibri"/>
          <w:sz w:val="22"/>
          <w:szCs w:val="22"/>
          <w:lang w:val="en-US"/>
        </w:rPr>
        <w:t>Yes. As this is a work reflecting on the complexities of the big, wide world that we live in, there are some big, complicated questions asked by and asked to our young performers in this work. In the past, some of the questions emerging from the young people have included subject matter around death, depression, gender, sexuality, the environment, lying, and all the grey areas in between. The questions asked by the young artists are respected and put to the public, where they’re invited to answer anonymously.  Your young person will have the opportunity to read these responses. </w:t>
      </w:r>
      <w:r>
        <w:rPr>
          <w:rStyle w:val="eop"/>
          <w:rFonts w:ascii="Calibri" w:hAnsi="Calibri" w:cs="Calibri"/>
          <w:sz w:val="22"/>
          <w:szCs w:val="22"/>
        </w:rPr>
        <w:t> </w:t>
      </w:r>
    </w:p>
    <w:p w14:paraId="195544FB" w14:textId="77777777" w:rsidR="00D47D4A" w:rsidRDefault="00D47D4A" w:rsidP="00D47D4A">
      <w:pPr>
        <w:pStyle w:val="paragraph"/>
        <w:textAlignment w:val="baseline"/>
      </w:pPr>
      <w:r>
        <w:rPr>
          <w:rStyle w:val="normaltextrun"/>
          <w:rFonts w:ascii="Calibri" w:hAnsi="Calibri" w:cs="Calibri"/>
          <w:sz w:val="22"/>
          <w:szCs w:val="22"/>
          <w:lang w:val="en-US"/>
        </w:rPr>
        <w:t xml:space="preserve">Rest-assured however, all responses are pre-screened by </w:t>
      </w:r>
      <w:r>
        <w:rPr>
          <w:rStyle w:val="normaltextrun"/>
          <w:rFonts w:ascii="Calibri" w:hAnsi="Calibri" w:cs="Calibri"/>
          <w:i/>
          <w:iCs/>
          <w:sz w:val="22"/>
          <w:szCs w:val="22"/>
          <w:lang w:val="en-US"/>
        </w:rPr>
        <w:t>The Good Room</w:t>
      </w:r>
      <w:r>
        <w:rPr>
          <w:rStyle w:val="normaltextrun"/>
          <w:rFonts w:ascii="Calibri" w:hAnsi="Calibri" w:cs="Calibri"/>
          <w:sz w:val="22"/>
          <w:szCs w:val="22"/>
          <w:lang w:val="en-US"/>
        </w:rPr>
        <w:t>’s highly trained facilitators and anything inappropriate is removed before the young people are given access. We also create a safe environment where their topics can be unpacked and further questions asked, to make sure the young people are supported and heard with any questions or concerns they have.</w:t>
      </w:r>
      <w:r>
        <w:rPr>
          <w:rStyle w:val="eop"/>
          <w:rFonts w:ascii="Calibri" w:hAnsi="Calibri" w:cs="Calibri"/>
          <w:sz w:val="22"/>
          <w:szCs w:val="22"/>
        </w:rPr>
        <w:t> </w:t>
      </w:r>
    </w:p>
    <w:p w14:paraId="774414C4" w14:textId="77777777" w:rsidR="00D47D4A" w:rsidRDefault="00D47D4A" w:rsidP="00D47D4A">
      <w:pPr>
        <w:pStyle w:val="paragraph"/>
        <w:textAlignment w:val="baseline"/>
      </w:pPr>
      <w:r>
        <w:rPr>
          <w:rStyle w:val="pagebreaktextspan"/>
        </w:rPr>
        <w:t>Page Break</w:t>
      </w:r>
      <w:r>
        <w:rPr>
          <w:rStyle w:val="eop"/>
          <w:rFonts w:ascii="Calibri" w:hAnsi="Calibri" w:cs="Calibri"/>
          <w:sz w:val="22"/>
          <w:szCs w:val="22"/>
        </w:rPr>
        <w:t> </w:t>
      </w:r>
    </w:p>
    <w:p w14:paraId="09DD9D44" w14:textId="77777777" w:rsidR="00D47D4A" w:rsidRDefault="00D47D4A" w:rsidP="00D47D4A">
      <w:pPr>
        <w:pStyle w:val="paragraph"/>
        <w:textAlignment w:val="baseline"/>
      </w:pPr>
      <w:r>
        <w:rPr>
          <w:rStyle w:val="normaltextrun"/>
          <w:rFonts w:ascii="Calibri" w:hAnsi="Calibri" w:cs="Calibri"/>
          <w:b/>
          <w:bCs/>
          <w:sz w:val="22"/>
          <w:szCs w:val="22"/>
          <w:lang w:val="en-US"/>
        </w:rPr>
        <w:t>Can I watch the rehearsals? </w:t>
      </w:r>
      <w:r>
        <w:rPr>
          <w:rStyle w:val="eop"/>
          <w:rFonts w:ascii="Calibri" w:hAnsi="Calibri" w:cs="Calibri"/>
          <w:sz w:val="22"/>
          <w:szCs w:val="22"/>
        </w:rPr>
        <w:t> </w:t>
      </w:r>
    </w:p>
    <w:p w14:paraId="15E6E923" w14:textId="77777777" w:rsidR="00D47D4A" w:rsidRDefault="00D47D4A" w:rsidP="00D47D4A">
      <w:pPr>
        <w:pStyle w:val="paragraph"/>
        <w:textAlignment w:val="baseline"/>
      </w:pPr>
      <w:r>
        <w:rPr>
          <w:rStyle w:val="normaltextrun"/>
          <w:rFonts w:ascii="Calibri" w:hAnsi="Calibri" w:cs="Calibri"/>
          <w:sz w:val="22"/>
          <w:szCs w:val="22"/>
          <w:lang w:val="en-US"/>
        </w:rPr>
        <w:t xml:space="preserve">No. We ask that you do not come into rehearsals. The performers form a strong ensemble where they empowered to eventually take full ownership of the show, away from adults. We find that having parents in the room has the potential to make the performers self-conscious and unable to </w:t>
      </w:r>
      <w:r>
        <w:rPr>
          <w:rStyle w:val="normaltextrun"/>
          <w:rFonts w:ascii="Calibri" w:hAnsi="Calibri" w:cs="Calibri"/>
          <w:sz w:val="22"/>
          <w:szCs w:val="22"/>
          <w:lang w:val="en-US"/>
        </w:rPr>
        <w:lastRenderedPageBreak/>
        <w:t xml:space="preserve">enter the process fully. You will get to see </w:t>
      </w:r>
      <w:proofErr w:type="gramStart"/>
      <w:r>
        <w:rPr>
          <w:rStyle w:val="normaltextrun"/>
          <w:rFonts w:ascii="Calibri" w:hAnsi="Calibri" w:cs="Calibri"/>
          <w:sz w:val="22"/>
          <w:szCs w:val="22"/>
          <w:lang w:val="en-US"/>
        </w:rPr>
        <w:t>all of</w:t>
      </w:r>
      <w:proofErr w:type="gramEnd"/>
      <w:r>
        <w:rPr>
          <w:rStyle w:val="normaltextrun"/>
          <w:rFonts w:ascii="Calibri" w:hAnsi="Calibri" w:cs="Calibri"/>
          <w:sz w:val="22"/>
          <w:szCs w:val="22"/>
          <w:lang w:val="en-US"/>
        </w:rPr>
        <w:t xml:space="preserve"> their hard work when the performance is up and running!</w:t>
      </w:r>
      <w:r>
        <w:rPr>
          <w:rStyle w:val="scxw87503923"/>
          <w:rFonts w:ascii="Calibri" w:hAnsi="Calibri" w:cs="Calibri"/>
          <w:sz w:val="22"/>
          <w:szCs w:val="22"/>
        </w:rPr>
        <w:t> </w:t>
      </w:r>
      <w:r>
        <w:rPr>
          <w:rFonts w:ascii="Calibri" w:hAnsi="Calibri" w:cs="Calibri"/>
          <w:sz w:val="22"/>
          <w:szCs w:val="22"/>
        </w:rPr>
        <w:br/>
      </w:r>
      <w:r>
        <w:rPr>
          <w:rStyle w:val="scxw87503923"/>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lang w:val="en-US"/>
        </w:rPr>
        <w:t>Will the performers be featured in any promotional material for the show? </w:t>
      </w:r>
      <w:r>
        <w:rPr>
          <w:rStyle w:val="eop"/>
          <w:rFonts w:ascii="Calibri" w:hAnsi="Calibri" w:cs="Calibri"/>
          <w:sz w:val="22"/>
          <w:szCs w:val="22"/>
        </w:rPr>
        <w:t> </w:t>
      </w:r>
    </w:p>
    <w:p w14:paraId="568A965E" w14:textId="77777777" w:rsidR="00D47D4A" w:rsidRDefault="00D47D4A" w:rsidP="00D47D4A">
      <w:pPr>
        <w:pStyle w:val="paragraph"/>
        <w:textAlignment w:val="baseline"/>
      </w:pPr>
      <w:r>
        <w:rPr>
          <w:rStyle w:val="normaltextrun"/>
          <w:rFonts w:ascii="Calibri" w:hAnsi="Calibri" w:cs="Calibri"/>
          <w:sz w:val="22"/>
          <w:szCs w:val="22"/>
          <w:lang w:val="en-US"/>
        </w:rPr>
        <w:t xml:space="preserve">Yes. As part of the community engagement process and promotional plan for the show, </w:t>
      </w:r>
      <w:proofErr w:type="gramStart"/>
      <w:r>
        <w:rPr>
          <w:rStyle w:val="normaltextrun"/>
          <w:rFonts w:ascii="Calibri" w:hAnsi="Calibri" w:cs="Calibri"/>
          <w:sz w:val="22"/>
          <w:szCs w:val="22"/>
          <w:lang w:val="en-US"/>
        </w:rPr>
        <w:t>images</w:t>
      </w:r>
      <w:proofErr w:type="gramEnd"/>
      <w:r>
        <w:rPr>
          <w:rStyle w:val="normaltextrun"/>
          <w:rFonts w:ascii="Calibri" w:hAnsi="Calibri" w:cs="Calibri"/>
          <w:sz w:val="22"/>
          <w:szCs w:val="22"/>
          <w:lang w:val="en-US"/>
        </w:rPr>
        <w:t xml:space="preserve"> and video from both the workshop and the production may be used online in social media and publications. You may be invited to join them as part of the process if you choose. </w:t>
      </w:r>
      <w:r>
        <w:rPr>
          <w:rStyle w:val="eop"/>
          <w:rFonts w:ascii="Calibri" w:hAnsi="Calibri" w:cs="Calibri"/>
          <w:sz w:val="22"/>
          <w:szCs w:val="22"/>
        </w:rPr>
        <w:t> </w:t>
      </w:r>
    </w:p>
    <w:p w14:paraId="1DB765E6" w14:textId="77777777" w:rsidR="00D47D4A" w:rsidRDefault="00D47D4A" w:rsidP="00D47D4A">
      <w:pPr>
        <w:pStyle w:val="paragraph"/>
        <w:textAlignment w:val="baseline"/>
      </w:pPr>
      <w:r>
        <w:rPr>
          <w:rStyle w:val="normaltextrun"/>
          <w:rFonts w:ascii="Calibri" w:hAnsi="Calibri" w:cs="Calibri"/>
          <w:sz w:val="22"/>
          <w:szCs w:val="22"/>
          <w:lang w:val="en-US"/>
        </w:rPr>
        <w:t>Upon check in at the Workshop Audition, parents/guardians will be required to sign a media release form outlining this in detail.</w:t>
      </w:r>
      <w:r>
        <w:rPr>
          <w:rStyle w:val="scxw87503923"/>
          <w:rFonts w:ascii="Calibri" w:hAnsi="Calibri" w:cs="Calibri"/>
          <w:sz w:val="22"/>
          <w:szCs w:val="22"/>
        </w:rPr>
        <w:t> </w:t>
      </w:r>
      <w:r>
        <w:rPr>
          <w:rFonts w:ascii="Calibri" w:hAnsi="Calibri" w:cs="Calibri"/>
          <w:sz w:val="22"/>
          <w:szCs w:val="22"/>
        </w:rPr>
        <w:br/>
      </w:r>
      <w:r>
        <w:rPr>
          <w:rStyle w:val="scxw87503923"/>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lang w:val="en-US"/>
        </w:rPr>
        <w:t>Will my young person ever be allowed to leave rehearsals to go and buy food?</w:t>
      </w:r>
      <w:r>
        <w:rPr>
          <w:rStyle w:val="normaltextrun"/>
          <w:rFonts w:ascii="Calibri" w:hAnsi="Calibri" w:cs="Calibri"/>
          <w:sz w:val="22"/>
          <w:szCs w:val="22"/>
          <w:lang w:val="en-US"/>
        </w:rPr>
        <w:t> </w:t>
      </w:r>
      <w:r>
        <w:rPr>
          <w:rStyle w:val="eop"/>
          <w:rFonts w:ascii="Calibri" w:hAnsi="Calibri" w:cs="Calibri"/>
          <w:sz w:val="22"/>
          <w:szCs w:val="22"/>
        </w:rPr>
        <w:t> </w:t>
      </w:r>
    </w:p>
    <w:p w14:paraId="1FCCE28D" w14:textId="77777777" w:rsidR="00D47D4A" w:rsidRDefault="00D47D4A" w:rsidP="00D47D4A">
      <w:pPr>
        <w:pStyle w:val="paragraph"/>
        <w:textAlignment w:val="baseline"/>
      </w:pPr>
      <w:r>
        <w:rPr>
          <w:rStyle w:val="normaltextrun"/>
          <w:rFonts w:ascii="Calibri" w:hAnsi="Calibri" w:cs="Calibri"/>
          <w:sz w:val="22"/>
          <w:szCs w:val="22"/>
          <w:lang w:val="en-US"/>
        </w:rPr>
        <w:t xml:space="preserve">No. We ask that ensemble members bring </w:t>
      </w:r>
      <w:r>
        <w:rPr>
          <w:rStyle w:val="normaltextrun"/>
          <w:rFonts w:ascii="Calibri" w:hAnsi="Calibri" w:cs="Calibri"/>
          <w:sz w:val="22"/>
          <w:szCs w:val="22"/>
          <w:u w:val="single"/>
          <w:lang w:val="en-US"/>
        </w:rPr>
        <w:t>all food and drink required for the day with them to every session</w:t>
      </w:r>
      <w:r>
        <w:rPr>
          <w:rStyle w:val="normaltextrun"/>
          <w:rFonts w:ascii="Calibri" w:hAnsi="Calibri" w:cs="Calibri"/>
          <w:sz w:val="22"/>
          <w:szCs w:val="22"/>
          <w:lang w:val="en-US"/>
        </w:rPr>
        <w:t xml:space="preserve">. There are no appropriate facilities nearby for participants to purchase food and we do not have the ability to supervise them off-site. Please ensure a healthy and filling lunch and drink bottle is packed with them each day. Water can be refilled through the day as needed. </w:t>
      </w:r>
      <w:r>
        <w:rPr>
          <w:rStyle w:val="scxw87503923"/>
          <w:rFonts w:ascii="Calibri" w:hAnsi="Calibri" w:cs="Calibri"/>
          <w:sz w:val="22"/>
          <w:szCs w:val="22"/>
        </w:rPr>
        <w:t> </w:t>
      </w:r>
      <w:r>
        <w:rPr>
          <w:rFonts w:ascii="Calibri" w:hAnsi="Calibri" w:cs="Calibri"/>
          <w:sz w:val="22"/>
          <w:szCs w:val="22"/>
        </w:rPr>
        <w:br/>
      </w:r>
      <w:r>
        <w:rPr>
          <w:rStyle w:val="scxw87503923"/>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lang w:val="en-US"/>
        </w:rPr>
        <w:t>Will I need to provide a costume for my young person? </w:t>
      </w:r>
      <w:r>
        <w:rPr>
          <w:rStyle w:val="eop"/>
          <w:rFonts w:ascii="Calibri" w:hAnsi="Calibri" w:cs="Calibri"/>
          <w:sz w:val="22"/>
          <w:szCs w:val="22"/>
        </w:rPr>
        <w:t> </w:t>
      </w:r>
    </w:p>
    <w:p w14:paraId="121C0554" w14:textId="77777777" w:rsidR="00D47D4A" w:rsidRDefault="00D47D4A" w:rsidP="00D47D4A">
      <w:pPr>
        <w:pStyle w:val="paragraph"/>
        <w:textAlignment w:val="baseline"/>
      </w:pPr>
      <w:r>
        <w:rPr>
          <w:rStyle w:val="normaltextrun"/>
          <w:rFonts w:ascii="Calibri" w:hAnsi="Calibri" w:cs="Calibri"/>
          <w:sz w:val="22"/>
          <w:szCs w:val="22"/>
          <w:lang w:val="en-US"/>
        </w:rPr>
        <w:t xml:space="preserve">Yes - provide, but </w:t>
      </w:r>
      <w:r>
        <w:rPr>
          <w:rStyle w:val="normaltextrun"/>
          <w:rFonts w:ascii="Calibri" w:hAnsi="Calibri" w:cs="Calibri"/>
          <w:sz w:val="22"/>
          <w:szCs w:val="22"/>
          <w:u w:val="single"/>
          <w:lang w:val="en-US"/>
        </w:rPr>
        <w:t>not</w:t>
      </w:r>
      <w:r>
        <w:rPr>
          <w:rStyle w:val="normaltextrun"/>
          <w:rFonts w:ascii="Calibri" w:hAnsi="Calibri" w:cs="Calibri"/>
          <w:sz w:val="22"/>
          <w:szCs w:val="22"/>
          <w:lang w:val="en-US"/>
        </w:rPr>
        <w:t xml:space="preserve"> buy unless you would like to! Costumes will be chosen from clothes you currently own, you will be given a guide to help select some options from your regular wardrobe to bring in. The group will trial their different wardrobe options to find what combinations work well onstage. We’ll confirm with you later when this is happening in the schedule, but we will give you plenty of notice!   </w:t>
      </w:r>
      <w:r>
        <w:rPr>
          <w:rStyle w:val="eop"/>
          <w:rFonts w:ascii="Calibri" w:hAnsi="Calibri" w:cs="Calibri"/>
          <w:sz w:val="22"/>
          <w:szCs w:val="22"/>
        </w:rPr>
        <w:t> </w:t>
      </w:r>
    </w:p>
    <w:p w14:paraId="580533A4" w14:textId="77777777" w:rsidR="00D47D4A" w:rsidRDefault="00D47D4A" w:rsidP="00D47D4A">
      <w:pPr>
        <w:pStyle w:val="paragraph"/>
        <w:textAlignment w:val="baseline"/>
      </w:pPr>
      <w:r>
        <w:rPr>
          <w:rStyle w:val="normaltextrun"/>
          <w:rFonts w:ascii="Calibri" w:hAnsi="Calibri" w:cs="Calibri"/>
          <w:sz w:val="22"/>
          <w:szCs w:val="22"/>
          <w:lang w:val="en-US"/>
        </w:rPr>
        <w:t>Once the costume is decided upon, it will need to remain at the theatre and will be worn for rehearsals when needed. Our stage management team will arrange for the costume to be cleaned and dried between performances. Costumes will be returned to you at the end of the season. </w:t>
      </w:r>
      <w:r>
        <w:rPr>
          <w:rStyle w:val="eop"/>
          <w:rFonts w:ascii="Calibri" w:hAnsi="Calibri" w:cs="Calibri"/>
          <w:sz w:val="22"/>
          <w:szCs w:val="22"/>
        </w:rPr>
        <w:t> </w:t>
      </w:r>
    </w:p>
    <w:p w14:paraId="5A9B0965" w14:textId="77777777" w:rsidR="00D47D4A" w:rsidRDefault="00D47D4A" w:rsidP="00D47D4A">
      <w:pPr>
        <w:pStyle w:val="paragraph"/>
        <w:textAlignment w:val="baseline"/>
      </w:pPr>
      <w:r>
        <w:rPr>
          <w:rStyle w:val="normaltextrun"/>
          <w:rFonts w:ascii="Calibri" w:hAnsi="Calibri" w:cs="Calibri"/>
          <w:b/>
          <w:bCs/>
          <w:sz w:val="22"/>
          <w:szCs w:val="22"/>
          <w:lang w:val="en-US"/>
        </w:rPr>
        <w:t>My young person’s younger siblings want to see the performance. What is the age recommendation? </w:t>
      </w:r>
      <w:r>
        <w:rPr>
          <w:rStyle w:val="eop"/>
          <w:rFonts w:ascii="Calibri" w:hAnsi="Calibri" w:cs="Calibri"/>
          <w:sz w:val="22"/>
          <w:szCs w:val="22"/>
        </w:rPr>
        <w:t> </w:t>
      </w:r>
    </w:p>
    <w:p w14:paraId="08C45A56" w14:textId="77777777" w:rsidR="00D47D4A" w:rsidRDefault="00D47D4A" w:rsidP="00D47D4A">
      <w:pPr>
        <w:pStyle w:val="paragraph"/>
        <w:textAlignment w:val="baseline"/>
      </w:pPr>
      <w:r>
        <w:rPr>
          <w:rStyle w:val="normaltextrun"/>
          <w:rFonts w:ascii="Calibri" w:hAnsi="Calibri" w:cs="Calibri"/>
          <w:sz w:val="22"/>
          <w:szCs w:val="22"/>
          <w:lang w:val="en-US"/>
        </w:rPr>
        <w:t>The age recommendation is for anyone aged 9 and up, however in the past many younger siblings have attended and have had a very positive experience. As we mentioned there are some adult themes in the performance, so it is really at the parent/guardians’ discretion. </w:t>
      </w:r>
      <w:r>
        <w:rPr>
          <w:rStyle w:val="eop"/>
          <w:rFonts w:ascii="Calibri" w:hAnsi="Calibri" w:cs="Calibri"/>
          <w:sz w:val="22"/>
          <w:szCs w:val="22"/>
        </w:rPr>
        <w:t> </w:t>
      </w:r>
    </w:p>
    <w:p w14:paraId="6FCA4545" w14:textId="77777777" w:rsidR="00D47D4A" w:rsidRDefault="00D47D4A" w:rsidP="00D47D4A">
      <w:pPr>
        <w:pStyle w:val="paragraph"/>
        <w:textAlignment w:val="baseline"/>
      </w:pPr>
      <w:r>
        <w:rPr>
          <w:rStyle w:val="normaltextrun"/>
          <w:rFonts w:ascii="Calibri" w:hAnsi="Calibri" w:cs="Calibri"/>
          <w:b/>
          <w:bCs/>
          <w:sz w:val="22"/>
          <w:szCs w:val="22"/>
          <w:lang w:val="en-US"/>
        </w:rPr>
        <w:t>When can I buy tickets? </w:t>
      </w:r>
      <w:r>
        <w:rPr>
          <w:rStyle w:val="eop"/>
          <w:rFonts w:ascii="Calibri" w:hAnsi="Calibri" w:cs="Calibri"/>
          <w:sz w:val="22"/>
          <w:szCs w:val="22"/>
        </w:rPr>
        <w:t> </w:t>
      </w:r>
    </w:p>
    <w:p w14:paraId="3DD05277" w14:textId="77777777" w:rsidR="00D47D4A" w:rsidRDefault="00D47D4A" w:rsidP="00D47D4A">
      <w:pPr>
        <w:pStyle w:val="paragraph"/>
        <w:textAlignment w:val="baseline"/>
      </w:pPr>
      <w:r>
        <w:rPr>
          <w:rStyle w:val="normaltextrun"/>
          <w:rFonts w:ascii="Calibri" w:hAnsi="Calibri" w:cs="Calibri"/>
          <w:sz w:val="22"/>
          <w:szCs w:val="22"/>
          <w:lang w:val="en-US"/>
        </w:rPr>
        <w:t xml:space="preserve">Tickets are available now only within HotHouse Season 2021 </w:t>
      </w:r>
      <w:proofErr w:type="gramStart"/>
      <w:r>
        <w:rPr>
          <w:rStyle w:val="normaltextrun"/>
          <w:rFonts w:ascii="Calibri" w:hAnsi="Calibri" w:cs="Calibri"/>
          <w:sz w:val="22"/>
          <w:szCs w:val="22"/>
          <w:lang w:val="en-US"/>
        </w:rPr>
        <w:t>Subscriptions .</w:t>
      </w:r>
      <w:proofErr w:type="gramEnd"/>
      <w:r>
        <w:rPr>
          <w:rStyle w:val="normaltextrun"/>
          <w:rFonts w:ascii="Calibri" w:hAnsi="Calibri" w:cs="Calibri"/>
          <w:sz w:val="22"/>
          <w:szCs w:val="22"/>
          <w:lang w:val="en-US"/>
        </w:rPr>
        <w:t xml:space="preserve"> Single and group tickets will open for sale in September. Each cast member will be provided with a complimentary ticket for a family member to attend. </w:t>
      </w:r>
      <w:r>
        <w:rPr>
          <w:rStyle w:val="eop"/>
          <w:rFonts w:ascii="Calibri" w:hAnsi="Calibri" w:cs="Calibri"/>
          <w:sz w:val="22"/>
          <w:szCs w:val="22"/>
        </w:rPr>
        <w:t> </w:t>
      </w:r>
    </w:p>
    <w:p w14:paraId="16FBAEDE" w14:textId="77777777" w:rsidR="00AE22DF" w:rsidRDefault="00D47D4A"/>
    <w:sectPr w:rsidR="00AE22DF" w:rsidSect="00B91D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4A"/>
    <w:rsid w:val="00262CF4"/>
    <w:rsid w:val="002A1D2D"/>
    <w:rsid w:val="00397D50"/>
    <w:rsid w:val="003E61CB"/>
    <w:rsid w:val="007A19BC"/>
    <w:rsid w:val="00876B09"/>
    <w:rsid w:val="00B60119"/>
    <w:rsid w:val="00B91DDE"/>
    <w:rsid w:val="00D3059D"/>
    <w:rsid w:val="00D41E72"/>
    <w:rsid w:val="00D47D4A"/>
    <w:rsid w:val="00D73AFF"/>
    <w:rsid w:val="00F72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F0B8E9"/>
  <w14:defaultImageDpi w14:val="32767"/>
  <w15:chartTrackingRefBased/>
  <w15:docId w15:val="{A16C7531-27F0-6B41-9C94-46ADB00B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47D4A"/>
    <w:pPr>
      <w:spacing w:before="100" w:beforeAutospacing="1" w:after="100" w:afterAutospacing="1"/>
    </w:pPr>
    <w:rPr>
      <w:rFonts w:ascii="Times New Roman" w:eastAsia="Times New Roman" w:hAnsi="Times New Roman" w:cs="Times New Roman"/>
      <w:lang w:val="en-AU" w:eastAsia="en-GB"/>
    </w:rPr>
  </w:style>
  <w:style w:type="character" w:customStyle="1" w:styleId="normaltextrun">
    <w:name w:val="normaltextrun"/>
    <w:basedOn w:val="DefaultParagraphFont"/>
    <w:rsid w:val="00D47D4A"/>
  </w:style>
  <w:style w:type="character" w:customStyle="1" w:styleId="eop">
    <w:name w:val="eop"/>
    <w:basedOn w:val="DefaultParagraphFont"/>
    <w:rsid w:val="00D47D4A"/>
  </w:style>
  <w:style w:type="character" w:customStyle="1" w:styleId="scxw87503923">
    <w:name w:val="scxw87503923"/>
    <w:basedOn w:val="DefaultParagraphFont"/>
    <w:rsid w:val="00D47D4A"/>
  </w:style>
  <w:style w:type="character" w:customStyle="1" w:styleId="pagebreaktextspan">
    <w:name w:val="pagebreaktextspan"/>
    <w:basedOn w:val="DefaultParagraphFont"/>
    <w:rsid w:val="00D47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38875">
      <w:bodyDiv w:val="1"/>
      <w:marLeft w:val="0"/>
      <w:marRight w:val="0"/>
      <w:marTop w:val="0"/>
      <w:marBottom w:val="0"/>
      <w:divBdr>
        <w:top w:val="none" w:sz="0" w:space="0" w:color="auto"/>
        <w:left w:val="none" w:sz="0" w:space="0" w:color="auto"/>
        <w:bottom w:val="none" w:sz="0" w:space="0" w:color="auto"/>
        <w:right w:val="none" w:sz="0" w:space="0" w:color="auto"/>
      </w:divBdr>
      <w:divsChild>
        <w:div w:id="985012351">
          <w:marLeft w:val="0"/>
          <w:marRight w:val="0"/>
          <w:marTop w:val="0"/>
          <w:marBottom w:val="0"/>
          <w:divBdr>
            <w:top w:val="none" w:sz="0" w:space="0" w:color="auto"/>
            <w:left w:val="none" w:sz="0" w:space="0" w:color="auto"/>
            <w:bottom w:val="none" w:sz="0" w:space="0" w:color="auto"/>
            <w:right w:val="none" w:sz="0" w:space="0" w:color="auto"/>
          </w:divBdr>
        </w:div>
        <w:div w:id="1192186339">
          <w:marLeft w:val="0"/>
          <w:marRight w:val="0"/>
          <w:marTop w:val="0"/>
          <w:marBottom w:val="0"/>
          <w:divBdr>
            <w:top w:val="none" w:sz="0" w:space="0" w:color="auto"/>
            <w:left w:val="none" w:sz="0" w:space="0" w:color="auto"/>
            <w:bottom w:val="none" w:sz="0" w:space="0" w:color="auto"/>
            <w:right w:val="none" w:sz="0" w:space="0" w:color="auto"/>
          </w:divBdr>
        </w:div>
        <w:div w:id="560487272">
          <w:marLeft w:val="0"/>
          <w:marRight w:val="0"/>
          <w:marTop w:val="0"/>
          <w:marBottom w:val="0"/>
          <w:divBdr>
            <w:top w:val="none" w:sz="0" w:space="0" w:color="auto"/>
            <w:left w:val="none" w:sz="0" w:space="0" w:color="auto"/>
            <w:bottom w:val="none" w:sz="0" w:space="0" w:color="auto"/>
            <w:right w:val="none" w:sz="0" w:space="0" w:color="auto"/>
          </w:divBdr>
        </w:div>
        <w:div w:id="1434130643">
          <w:marLeft w:val="0"/>
          <w:marRight w:val="0"/>
          <w:marTop w:val="0"/>
          <w:marBottom w:val="0"/>
          <w:divBdr>
            <w:top w:val="none" w:sz="0" w:space="0" w:color="auto"/>
            <w:left w:val="none" w:sz="0" w:space="0" w:color="auto"/>
            <w:bottom w:val="none" w:sz="0" w:space="0" w:color="auto"/>
            <w:right w:val="none" w:sz="0" w:space="0" w:color="auto"/>
          </w:divBdr>
        </w:div>
        <w:div w:id="1552496374">
          <w:marLeft w:val="0"/>
          <w:marRight w:val="0"/>
          <w:marTop w:val="0"/>
          <w:marBottom w:val="0"/>
          <w:divBdr>
            <w:top w:val="none" w:sz="0" w:space="0" w:color="auto"/>
            <w:left w:val="none" w:sz="0" w:space="0" w:color="auto"/>
            <w:bottom w:val="none" w:sz="0" w:space="0" w:color="auto"/>
            <w:right w:val="none" w:sz="0" w:space="0" w:color="auto"/>
          </w:divBdr>
        </w:div>
        <w:div w:id="440801370">
          <w:marLeft w:val="0"/>
          <w:marRight w:val="0"/>
          <w:marTop w:val="0"/>
          <w:marBottom w:val="0"/>
          <w:divBdr>
            <w:top w:val="none" w:sz="0" w:space="0" w:color="auto"/>
            <w:left w:val="none" w:sz="0" w:space="0" w:color="auto"/>
            <w:bottom w:val="none" w:sz="0" w:space="0" w:color="auto"/>
            <w:right w:val="none" w:sz="0" w:space="0" w:color="auto"/>
          </w:divBdr>
        </w:div>
        <w:div w:id="891576277">
          <w:marLeft w:val="0"/>
          <w:marRight w:val="0"/>
          <w:marTop w:val="0"/>
          <w:marBottom w:val="0"/>
          <w:divBdr>
            <w:top w:val="none" w:sz="0" w:space="0" w:color="auto"/>
            <w:left w:val="none" w:sz="0" w:space="0" w:color="auto"/>
            <w:bottom w:val="none" w:sz="0" w:space="0" w:color="auto"/>
            <w:right w:val="none" w:sz="0" w:space="0" w:color="auto"/>
          </w:divBdr>
        </w:div>
        <w:div w:id="551118261">
          <w:marLeft w:val="0"/>
          <w:marRight w:val="0"/>
          <w:marTop w:val="0"/>
          <w:marBottom w:val="0"/>
          <w:divBdr>
            <w:top w:val="none" w:sz="0" w:space="0" w:color="auto"/>
            <w:left w:val="none" w:sz="0" w:space="0" w:color="auto"/>
            <w:bottom w:val="none" w:sz="0" w:space="0" w:color="auto"/>
            <w:right w:val="none" w:sz="0" w:space="0" w:color="auto"/>
          </w:divBdr>
        </w:div>
        <w:div w:id="1772701957">
          <w:marLeft w:val="0"/>
          <w:marRight w:val="0"/>
          <w:marTop w:val="0"/>
          <w:marBottom w:val="0"/>
          <w:divBdr>
            <w:top w:val="none" w:sz="0" w:space="0" w:color="auto"/>
            <w:left w:val="none" w:sz="0" w:space="0" w:color="auto"/>
            <w:bottom w:val="none" w:sz="0" w:space="0" w:color="auto"/>
            <w:right w:val="none" w:sz="0" w:space="0" w:color="auto"/>
          </w:divBdr>
        </w:div>
        <w:div w:id="1543322308">
          <w:marLeft w:val="0"/>
          <w:marRight w:val="0"/>
          <w:marTop w:val="0"/>
          <w:marBottom w:val="0"/>
          <w:divBdr>
            <w:top w:val="none" w:sz="0" w:space="0" w:color="auto"/>
            <w:left w:val="none" w:sz="0" w:space="0" w:color="auto"/>
            <w:bottom w:val="none" w:sz="0" w:space="0" w:color="auto"/>
            <w:right w:val="none" w:sz="0" w:space="0" w:color="auto"/>
          </w:divBdr>
        </w:div>
        <w:div w:id="2131238361">
          <w:marLeft w:val="0"/>
          <w:marRight w:val="0"/>
          <w:marTop w:val="0"/>
          <w:marBottom w:val="0"/>
          <w:divBdr>
            <w:top w:val="none" w:sz="0" w:space="0" w:color="auto"/>
            <w:left w:val="none" w:sz="0" w:space="0" w:color="auto"/>
            <w:bottom w:val="none" w:sz="0" w:space="0" w:color="auto"/>
            <w:right w:val="none" w:sz="0" w:space="0" w:color="auto"/>
          </w:divBdr>
        </w:div>
        <w:div w:id="500778127">
          <w:marLeft w:val="0"/>
          <w:marRight w:val="0"/>
          <w:marTop w:val="0"/>
          <w:marBottom w:val="0"/>
          <w:divBdr>
            <w:top w:val="none" w:sz="0" w:space="0" w:color="auto"/>
            <w:left w:val="none" w:sz="0" w:space="0" w:color="auto"/>
            <w:bottom w:val="none" w:sz="0" w:space="0" w:color="auto"/>
            <w:right w:val="none" w:sz="0" w:space="0" w:color="auto"/>
          </w:divBdr>
        </w:div>
        <w:div w:id="736705265">
          <w:marLeft w:val="0"/>
          <w:marRight w:val="0"/>
          <w:marTop w:val="0"/>
          <w:marBottom w:val="0"/>
          <w:divBdr>
            <w:top w:val="none" w:sz="0" w:space="0" w:color="auto"/>
            <w:left w:val="none" w:sz="0" w:space="0" w:color="auto"/>
            <w:bottom w:val="none" w:sz="0" w:space="0" w:color="auto"/>
            <w:right w:val="none" w:sz="0" w:space="0" w:color="auto"/>
          </w:divBdr>
        </w:div>
        <w:div w:id="1149592193">
          <w:marLeft w:val="0"/>
          <w:marRight w:val="0"/>
          <w:marTop w:val="0"/>
          <w:marBottom w:val="0"/>
          <w:divBdr>
            <w:top w:val="none" w:sz="0" w:space="0" w:color="auto"/>
            <w:left w:val="none" w:sz="0" w:space="0" w:color="auto"/>
            <w:bottom w:val="none" w:sz="0" w:space="0" w:color="auto"/>
            <w:right w:val="none" w:sz="0" w:space="0" w:color="auto"/>
          </w:divBdr>
        </w:div>
        <w:div w:id="209271052">
          <w:marLeft w:val="0"/>
          <w:marRight w:val="0"/>
          <w:marTop w:val="0"/>
          <w:marBottom w:val="0"/>
          <w:divBdr>
            <w:top w:val="none" w:sz="0" w:space="0" w:color="auto"/>
            <w:left w:val="none" w:sz="0" w:space="0" w:color="auto"/>
            <w:bottom w:val="none" w:sz="0" w:space="0" w:color="auto"/>
            <w:right w:val="none" w:sz="0" w:space="0" w:color="auto"/>
          </w:divBdr>
        </w:div>
        <w:div w:id="569582565">
          <w:marLeft w:val="0"/>
          <w:marRight w:val="0"/>
          <w:marTop w:val="0"/>
          <w:marBottom w:val="0"/>
          <w:divBdr>
            <w:top w:val="none" w:sz="0" w:space="0" w:color="auto"/>
            <w:left w:val="none" w:sz="0" w:space="0" w:color="auto"/>
            <w:bottom w:val="none" w:sz="0" w:space="0" w:color="auto"/>
            <w:right w:val="none" w:sz="0" w:space="0" w:color="auto"/>
          </w:divBdr>
        </w:div>
        <w:div w:id="521289353">
          <w:marLeft w:val="0"/>
          <w:marRight w:val="0"/>
          <w:marTop w:val="0"/>
          <w:marBottom w:val="0"/>
          <w:divBdr>
            <w:top w:val="none" w:sz="0" w:space="0" w:color="auto"/>
            <w:left w:val="none" w:sz="0" w:space="0" w:color="auto"/>
            <w:bottom w:val="none" w:sz="0" w:space="0" w:color="auto"/>
            <w:right w:val="none" w:sz="0" w:space="0" w:color="auto"/>
          </w:divBdr>
        </w:div>
        <w:div w:id="626089724">
          <w:marLeft w:val="0"/>
          <w:marRight w:val="0"/>
          <w:marTop w:val="0"/>
          <w:marBottom w:val="0"/>
          <w:divBdr>
            <w:top w:val="none" w:sz="0" w:space="0" w:color="auto"/>
            <w:left w:val="none" w:sz="0" w:space="0" w:color="auto"/>
            <w:bottom w:val="none" w:sz="0" w:space="0" w:color="auto"/>
            <w:right w:val="none" w:sz="0" w:space="0" w:color="auto"/>
          </w:divBdr>
        </w:div>
        <w:div w:id="362365761">
          <w:marLeft w:val="0"/>
          <w:marRight w:val="0"/>
          <w:marTop w:val="0"/>
          <w:marBottom w:val="0"/>
          <w:divBdr>
            <w:top w:val="none" w:sz="0" w:space="0" w:color="auto"/>
            <w:left w:val="none" w:sz="0" w:space="0" w:color="auto"/>
            <w:bottom w:val="none" w:sz="0" w:space="0" w:color="auto"/>
            <w:right w:val="none" w:sz="0" w:space="0" w:color="auto"/>
          </w:divBdr>
        </w:div>
        <w:div w:id="1075398650">
          <w:marLeft w:val="0"/>
          <w:marRight w:val="0"/>
          <w:marTop w:val="0"/>
          <w:marBottom w:val="0"/>
          <w:divBdr>
            <w:top w:val="none" w:sz="0" w:space="0" w:color="auto"/>
            <w:left w:val="none" w:sz="0" w:space="0" w:color="auto"/>
            <w:bottom w:val="none" w:sz="0" w:space="0" w:color="auto"/>
            <w:right w:val="none" w:sz="0" w:space="0" w:color="auto"/>
          </w:divBdr>
        </w:div>
        <w:div w:id="1904291317">
          <w:marLeft w:val="0"/>
          <w:marRight w:val="0"/>
          <w:marTop w:val="0"/>
          <w:marBottom w:val="0"/>
          <w:divBdr>
            <w:top w:val="none" w:sz="0" w:space="0" w:color="auto"/>
            <w:left w:val="none" w:sz="0" w:space="0" w:color="auto"/>
            <w:bottom w:val="none" w:sz="0" w:space="0" w:color="auto"/>
            <w:right w:val="none" w:sz="0" w:space="0" w:color="auto"/>
          </w:divBdr>
        </w:div>
        <w:div w:id="528687526">
          <w:marLeft w:val="0"/>
          <w:marRight w:val="0"/>
          <w:marTop w:val="0"/>
          <w:marBottom w:val="0"/>
          <w:divBdr>
            <w:top w:val="none" w:sz="0" w:space="0" w:color="auto"/>
            <w:left w:val="none" w:sz="0" w:space="0" w:color="auto"/>
            <w:bottom w:val="none" w:sz="0" w:space="0" w:color="auto"/>
            <w:right w:val="none" w:sz="0" w:space="0" w:color="auto"/>
          </w:divBdr>
        </w:div>
        <w:div w:id="1954168054">
          <w:marLeft w:val="0"/>
          <w:marRight w:val="0"/>
          <w:marTop w:val="0"/>
          <w:marBottom w:val="0"/>
          <w:divBdr>
            <w:top w:val="none" w:sz="0" w:space="0" w:color="auto"/>
            <w:left w:val="none" w:sz="0" w:space="0" w:color="auto"/>
            <w:bottom w:val="none" w:sz="0" w:space="0" w:color="auto"/>
            <w:right w:val="none" w:sz="0" w:space="0" w:color="auto"/>
          </w:divBdr>
        </w:div>
        <w:div w:id="1382823906">
          <w:marLeft w:val="0"/>
          <w:marRight w:val="0"/>
          <w:marTop w:val="0"/>
          <w:marBottom w:val="0"/>
          <w:divBdr>
            <w:top w:val="none" w:sz="0" w:space="0" w:color="auto"/>
            <w:left w:val="none" w:sz="0" w:space="0" w:color="auto"/>
            <w:bottom w:val="none" w:sz="0" w:space="0" w:color="auto"/>
            <w:right w:val="none" w:sz="0" w:space="0" w:color="auto"/>
          </w:divBdr>
        </w:div>
        <w:div w:id="5911131">
          <w:marLeft w:val="0"/>
          <w:marRight w:val="0"/>
          <w:marTop w:val="0"/>
          <w:marBottom w:val="0"/>
          <w:divBdr>
            <w:top w:val="none" w:sz="0" w:space="0" w:color="auto"/>
            <w:left w:val="none" w:sz="0" w:space="0" w:color="auto"/>
            <w:bottom w:val="none" w:sz="0" w:space="0" w:color="auto"/>
            <w:right w:val="none" w:sz="0" w:space="0" w:color="auto"/>
          </w:divBdr>
        </w:div>
        <w:div w:id="1670870154">
          <w:marLeft w:val="0"/>
          <w:marRight w:val="0"/>
          <w:marTop w:val="0"/>
          <w:marBottom w:val="0"/>
          <w:divBdr>
            <w:top w:val="none" w:sz="0" w:space="0" w:color="auto"/>
            <w:left w:val="none" w:sz="0" w:space="0" w:color="auto"/>
            <w:bottom w:val="none" w:sz="0" w:space="0" w:color="auto"/>
            <w:right w:val="none" w:sz="0" w:space="0" w:color="auto"/>
          </w:divBdr>
        </w:div>
        <w:div w:id="1955820982">
          <w:marLeft w:val="0"/>
          <w:marRight w:val="0"/>
          <w:marTop w:val="0"/>
          <w:marBottom w:val="0"/>
          <w:divBdr>
            <w:top w:val="none" w:sz="0" w:space="0" w:color="auto"/>
            <w:left w:val="none" w:sz="0" w:space="0" w:color="auto"/>
            <w:bottom w:val="none" w:sz="0" w:space="0" w:color="auto"/>
            <w:right w:val="none" w:sz="0" w:space="0" w:color="auto"/>
          </w:divBdr>
        </w:div>
        <w:div w:id="1745950165">
          <w:marLeft w:val="0"/>
          <w:marRight w:val="0"/>
          <w:marTop w:val="0"/>
          <w:marBottom w:val="0"/>
          <w:divBdr>
            <w:top w:val="none" w:sz="0" w:space="0" w:color="auto"/>
            <w:left w:val="none" w:sz="0" w:space="0" w:color="auto"/>
            <w:bottom w:val="none" w:sz="0" w:space="0" w:color="auto"/>
            <w:right w:val="none" w:sz="0" w:space="0" w:color="auto"/>
          </w:divBdr>
        </w:div>
        <w:div w:id="580021234">
          <w:marLeft w:val="0"/>
          <w:marRight w:val="0"/>
          <w:marTop w:val="0"/>
          <w:marBottom w:val="0"/>
          <w:divBdr>
            <w:top w:val="none" w:sz="0" w:space="0" w:color="auto"/>
            <w:left w:val="none" w:sz="0" w:space="0" w:color="auto"/>
            <w:bottom w:val="none" w:sz="0" w:space="0" w:color="auto"/>
            <w:right w:val="none" w:sz="0" w:space="0" w:color="auto"/>
          </w:divBdr>
        </w:div>
        <w:div w:id="1131437603">
          <w:marLeft w:val="0"/>
          <w:marRight w:val="0"/>
          <w:marTop w:val="0"/>
          <w:marBottom w:val="0"/>
          <w:divBdr>
            <w:top w:val="none" w:sz="0" w:space="0" w:color="auto"/>
            <w:left w:val="none" w:sz="0" w:space="0" w:color="auto"/>
            <w:bottom w:val="none" w:sz="0" w:space="0" w:color="auto"/>
            <w:right w:val="none" w:sz="0" w:space="0" w:color="auto"/>
          </w:divBdr>
        </w:div>
        <w:div w:id="13042759">
          <w:marLeft w:val="0"/>
          <w:marRight w:val="0"/>
          <w:marTop w:val="0"/>
          <w:marBottom w:val="0"/>
          <w:divBdr>
            <w:top w:val="none" w:sz="0" w:space="0" w:color="auto"/>
            <w:left w:val="none" w:sz="0" w:space="0" w:color="auto"/>
            <w:bottom w:val="none" w:sz="0" w:space="0" w:color="auto"/>
            <w:right w:val="none" w:sz="0" w:space="0" w:color="auto"/>
          </w:divBdr>
        </w:div>
        <w:div w:id="321006713">
          <w:marLeft w:val="0"/>
          <w:marRight w:val="0"/>
          <w:marTop w:val="0"/>
          <w:marBottom w:val="0"/>
          <w:divBdr>
            <w:top w:val="none" w:sz="0" w:space="0" w:color="auto"/>
            <w:left w:val="none" w:sz="0" w:space="0" w:color="auto"/>
            <w:bottom w:val="none" w:sz="0" w:space="0" w:color="auto"/>
            <w:right w:val="none" w:sz="0" w:space="0" w:color="auto"/>
          </w:divBdr>
        </w:div>
        <w:div w:id="859706593">
          <w:marLeft w:val="0"/>
          <w:marRight w:val="0"/>
          <w:marTop w:val="0"/>
          <w:marBottom w:val="0"/>
          <w:divBdr>
            <w:top w:val="none" w:sz="0" w:space="0" w:color="auto"/>
            <w:left w:val="none" w:sz="0" w:space="0" w:color="auto"/>
            <w:bottom w:val="none" w:sz="0" w:space="0" w:color="auto"/>
            <w:right w:val="none" w:sz="0" w:space="0" w:color="auto"/>
          </w:divBdr>
        </w:div>
        <w:div w:id="398334525">
          <w:marLeft w:val="0"/>
          <w:marRight w:val="0"/>
          <w:marTop w:val="0"/>
          <w:marBottom w:val="0"/>
          <w:divBdr>
            <w:top w:val="none" w:sz="0" w:space="0" w:color="auto"/>
            <w:left w:val="none" w:sz="0" w:space="0" w:color="auto"/>
            <w:bottom w:val="none" w:sz="0" w:space="0" w:color="auto"/>
            <w:right w:val="none" w:sz="0" w:space="0" w:color="auto"/>
          </w:divBdr>
        </w:div>
        <w:div w:id="843662975">
          <w:marLeft w:val="0"/>
          <w:marRight w:val="0"/>
          <w:marTop w:val="0"/>
          <w:marBottom w:val="0"/>
          <w:divBdr>
            <w:top w:val="none" w:sz="0" w:space="0" w:color="auto"/>
            <w:left w:val="none" w:sz="0" w:space="0" w:color="auto"/>
            <w:bottom w:val="none" w:sz="0" w:space="0" w:color="auto"/>
            <w:right w:val="none" w:sz="0" w:space="0" w:color="auto"/>
          </w:divBdr>
        </w:div>
        <w:div w:id="579605782">
          <w:marLeft w:val="0"/>
          <w:marRight w:val="0"/>
          <w:marTop w:val="0"/>
          <w:marBottom w:val="0"/>
          <w:divBdr>
            <w:top w:val="none" w:sz="0" w:space="0" w:color="auto"/>
            <w:left w:val="none" w:sz="0" w:space="0" w:color="auto"/>
            <w:bottom w:val="none" w:sz="0" w:space="0" w:color="auto"/>
            <w:right w:val="none" w:sz="0" w:space="0" w:color="auto"/>
          </w:divBdr>
        </w:div>
        <w:div w:id="2035960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6462</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Dashiell</dc:creator>
  <cp:keywords/>
  <dc:description/>
  <cp:lastModifiedBy>Lee Dashiell</cp:lastModifiedBy>
  <cp:revision>1</cp:revision>
  <dcterms:created xsi:type="dcterms:W3CDTF">2021-07-28T01:13:00Z</dcterms:created>
  <dcterms:modified xsi:type="dcterms:W3CDTF">2021-07-28T01:14:00Z</dcterms:modified>
</cp:coreProperties>
</file>